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39" w:rsidRPr="00723F8D" w:rsidRDefault="00751939" w:rsidP="00723F8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b/>
          <w:color w:val="auto"/>
          <w:szCs w:val="24"/>
          <w:lang w:val="en-GB" w:eastAsia="ru-RU"/>
        </w:rPr>
      </w:pPr>
      <w:r w:rsidRPr="00723F8D">
        <w:rPr>
          <w:b/>
          <w:color w:val="auto"/>
          <w:szCs w:val="24"/>
          <w:lang w:val="en-GB" w:eastAsia="ru-RU"/>
        </w:rPr>
        <w:t>Italian Realism. Photography 1945</w:t>
      </w:r>
      <w:r w:rsidRPr="00723F8D">
        <w:rPr>
          <w:b/>
          <w:color w:val="auto"/>
          <w:szCs w:val="24"/>
          <w:lang w:val="en-US" w:eastAsia="ru-RU"/>
        </w:rPr>
        <w:t>–</w:t>
      </w:r>
      <w:r w:rsidRPr="00723F8D">
        <w:rPr>
          <w:b/>
          <w:color w:val="auto"/>
          <w:szCs w:val="24"/>
          <w:lang w:val="en-GB" w:eastAsia="ru-RU"/>
        </w:rPr>
        <w:t>1975</w:t>
      </w:r>
    </w:p>
    <w:p w:rsidR="00751939" w:rsidRPr="00723F8D" w:rsidRDefault="00751939" w:rsidP="00723F8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b/>
          <w:color w:val="auto"/>
          <w:szCs w:val="24"/>
          <w:lang w:val="en-US" w:eastAsia="ru-RU"/>
        </w:rPr>
      </w:pPr>
      <w:r w:rsidRPr="00723F8D">
        <w:rPr>
          <w:b/>
          <w:color w:val="auto"/>
          <w:szCs w:val="24"/>
          <w:lang w:val="en-GB" w:eastAsia="ru-RU"/>
        </w:rPr>
        <w:t>Masterpieces from the collection of Paolo Morello</w:t>
      </w:r>
    </w:p>
    <w:p w:rsidR="00751939" w:rsidRPr="00723F8D" w:rsidRDefault="00751939" w:rsidP="00723F8D">
      <w:pPr>
        <w:widowControl w:val="0"/>
        <w:autoSpaceDE w:val="0"/>
        <w:autoSpaceDN w:val="0"/>
        <w:adjustRightInd w:val="0"/>
        <w:jc w:val="left"/>
        <w:rPr>
          <w:rFonts w:ascii="Times New Roman" w:hAnsi="Times New Roman"/>
          <w:sz w:val="24"/>
          <w:lang w:val="en-US"/>
        </w:rPr>
      </w:pPr>
    </w:p>
    <w:p w:rsidR="00751939" w:rsidRPr="00723F8D" w:rsidRDefault="00751939" w:rsidP="00723F8D">
      <w:pPr>
        <w:widowControl w:val="0"/>
        <w:autoSpaceDE w:val="0"/>
        <w:autoSpaceDN w:val="0"/>
        <w:adjustRightInd w:val="0"/>
        <w:jc w:val="left"/>
        <w:rPr>
          <w:rFonts w:ascii="Times New Roman" w:hAnsi="Times New Roman"/>
          <w:sz w:val="24"/>
          <w:lang w:val="en-GB"/>
        </w:rPr>
      </w:pPr>
    </w:p>
    <w:p w:rsidR="00751939" w:rsidRPr="00723F8D" w:rsidRDefault="00751939" w:rsidP="00723F8D">
      <w:pPr>
        <w:widowControl w:val="0"/>
        <w:autoSpaceDE w:val="0"/>
        <w:autoSpaceDN w:val="0"/>
        <w:adjustRightInd w:val="0"/>
        <w:jc w:val="left"/>
        <w:rPr>
          <w:rFonts w:ascii="Times New Roman" w:hAnsi="Times New Roman"/>
          <w:sz w:val="24"/>
          <w:lang w:val="en-GB"/>
        </w:rPr>
      </w:pPr>
      <w:r>
        <w:rPr>
          <w:rFonts w:ascii="Times New Roman" w:hAnsi="Times New Roman"/>
          <w:sz w:val="24"/>
          <w:lang w:val="en-GB"/>
        </w:rPr>
        <w:t>V</w:t>
      </w:r>
      <w:r w:rsidRPr="00723F8D">
        <w:rPr>
          <w:rFonts w:ascii="Times New Roman" w:hAnsi="Times New Roman"/>
          <w:sz w:val="24"/>
          <w:lang w:val="en-GB"/>
        </w:rPr>
        <w:t xml:space="preserve">intage prints </w:t>
      </w:r>
      <w:r>
        <w:rPr>
          <w:rFonts w:ascii="Times New Roman" w:hAnsi="Times New Roman"/>
          <w:sz w:val="24"/>
          <w:lang w:val="en-GB"/>
        </w:rPr>
        <w:t xml:space="preserve">from </w:t>
      </w:r>
      <w:r w:rsidRPr="00723F8D">
        <w:rPr>
          <w:rFonts w:ascii="Times New Roman" w:hAnsi="Times New Roman"/>
          <w:sz w:val="24"/>
          <w:lang w:val="en-GB"/>
        </w:rPr>
        <w:t>Paolo Morello’s extraordinary collection cover the history of Italian photography from the post war years through to the mid seventies.</w:t>
      </w:r>
    </w:p>
    <w:p w:rsidR="00751939" w:rsidRPr="00723F8D" w:rsidRDefault="00751939" w:rsidP="00723F8D">
      <w:pPr>
        <w:widowControl w:val="0"/>
        <w:autoSpaceDE w:val="0"/>
        <w:autoSpaceDN w:val="0"/>
        <w:adjustRightInd w:val="0"/>
        <w:jc w:val="left"/>
        <w:rPr>
          <w:rFonts w:ascii="Times New Roman" w:hAnsi="Times New Roman"/>
          <w:sz w:val="24"/>
          <w:lang w:val="en-GB"/>
        </w:rPr>
      </w:pPr>
    </w:p>
    <w:p w:rsidR="00751939" w:rsidRPr="00723F8D" w:rsidRDefault="00751939" w:rsidP="00723F8D">
      <w:pPr>
        <w:widowControl w:val="0"/>
        <w:autoSpaceDE w:val="0"/>
        <w:autoSpaceDN w:val="0"/>
        <w:adjustRightInd w:val="0"/>
        <w:jc w:val="left"/>
        <w:rPr>
          <w:rFonts w:ascii="Times New Roman" w:hAnsi="Times New Roman"/>
          <w:sz w:val="24"/>
          <w:lang w:val="en-GB"/>
        </w:rPr>
      </w:pPr>
      <w:r w:rsidRPr="00723F8D">
        <w:rPr>
          <w:rFonts w:ascii="Times New Roman" w:hAnsi="Times New Roman"/>
          <w:sz w:val="24"/>
          <w:lang w:val="en-GB"/>
        </w:rPr>
        <w:t>This was a period when Italian photography reached an all time pinnacle of social awareness; when, in the years immediately following the war, television had yet to gain the upper hand and information was conveyed through the illustrated press (therefore, through photography).</w:t>
      </w:r>
    </w:p>
    <w:p w:rsidR="00751939" w:rsidRPr="00723F8D" w:rsidRDefault="00751939" w:rsidP="00723F8D">
      <w:pPr>
        <w:widowControl w:val="0"/>
        <w:autoSpaceDE w:val="0"/>
        <w:autoSpaceDN w:val="0"/>
        <w:adjustRightInd w:val="0"/>
        <w:jc w:val="left"/>
        <w:rPr>
          <w:rFonts w:ascii="Times New Roman" w:hAnsi="Times New Roman"/>
          <w:sz w:val="24"/>
          <w:lang w:val="en-GB"/>
        </w:rPr>
      </w:pPr>
      <w:r w:rsidRPr="00723F8D">
        <w:rPr>
          <w:rFonts w:ascii="Times New Roman" w:hAnsi="Times New Roman"/>
          <w:sz w:val="24"/>
          <w:lang w:val="en-GB"/>
        </w:rPr>
        <w:t xml:space="preserve">Furthermore, it was precisely during this period that a younger generation first began to consider photography as a professional activity.  This new osmosis between photography enthusiasts and professional photographers yielded results that would never again be matched. </w:t>
      </w:r>
    </w:p>
    <w:p w:rsidR="00751939" w:rsidRPr="00723F8D" w:rsidRDefault="00751939" w:rsidP="00723F8D">
      <w:pPr>
        <w:widowControl w:val="0"/>
        <w:autoSpaceDE w:val="0"/>
        <w:autoSpaceDN w:val="0"/>
        <w:adjustRightInd w:val="0"/>
        <w:jc w:val="left"/>
        <w:rPr>
          <w:rFonts w:ascii="Times New Roman" w:hAnsi="Times New Roman"/>
          <w:sz w:val="24"/>
          <w:lang w:val="en-GB"/>
        </w:rPr>
      </w:pPr>
      <w:r w:rsidRPr="00723F8D">
        <w:rPr>
          <w:rFonts w:ascii="Times New Roman" w:hAnsi="Times New Roman"/>
          <w:sz w:val="24"/>
          <w:lang w:val="en-GB"/>
        </w:rPr>
        <w:t xml:space="preserve">These were crucial years in Italian history moreover, and photography was the most capable medium in portraying not only the rapid transformation society underwent during the years defined as the ‘economic boom’, but also a value system which still today identifies Italian culture throughout the world.    </w:t>
      </w:r>
    </w:p>
    <w:p w:rsidR="00751939" w:rsidRPr="00723F8D" w:rsidRDefault="00751939" w:rsidP="00723F8D">
      <w:pPr>
        <w:widowControl w:val="0"/>
        <w:autoSpaceDE w:val="0"/>
        <w:autoSpaceDN w:val="0"/>
        <w:adjustRightInd w:val="0"/>
        <w:jc w:val="left"/>
        <w:rPr>
          <w:rFonts w:ascii="Times New Roman" w:hAnsi="Times New Roman"/>
          <w:sz w:val="24"/>
          <w:lang w:val="en-GB"/>
        </w:rPr>
      </w:pPr>
    </w:p>
    <w:p w:rsidR="00751939" w:rsidRPr="00723F8D" w:rsidRDefault="00751939" w:rsidP="00723F8D">
      <w:pPr>
        <w:widowControl w:val="0"/>
        <w:autoSpaceDE w:val="0"/>
        <w:autoSpaceDN w:val="0"/>
        <w:adjustRightInd w:val="0"/>
        <w:jc w:val="left"/>
        <w:rPr>
          <w:rFonts w:ascii="Times New Roman" w:hAnsi="Times New Roman"/>
          <w:sz w:val="24"/>
        </w:rPr>
      </w:pPr>
      <w:r w:rsidRPr="00723F8D">
        <w:rPr>
          <w:rFonts w:ascii="Times New Roman" w:hAnsi="Times New Roman"/>
          <w:sz w:val="24"/>
          <w:lang w:val="en-GB"/>
        </w:rPr>
        <w:t xml:space="preserve">The exhibition, curated by Alessandra Mauro and Paolo Morello, presents 250 vintage prints, masterpiece from leading Italian photographers active between the fifties and sixties.  </w:t>
      </w:r>
      <w:r w:rsidRPr="00723F8D">
        <w:rPr>
          <w:rFonts w:ascii="Times New Roman" w:hAnsi="Times New Roman"/>
          <w:sz w:val="24"/>
        </w:rPr>
        <w:t xml:space="preserve">In all about thirty authors, including Gianni </w:t>
      </w:r>
      <w:r w:rsidRPr="00723F8D">
        <w:rPr>
          <w:rFonts w:ascii="Times New Roman" w:hAnsi="Times New Roman"/>
          <w:b/>
          <w:sz w:val="24"/>
        </w:rPr>
        <w:t>Berengo Gardin</w:t>
      </w:r>
      <w:r w:rsidRPr="00723F8D">
        <w:rPr>
          <w:rFonts w:ascii="Times New Roman" w:hAnsi="Times New Roman"/>
          <w:sz w:val="24"/>
        </w:rPr>
        <w:t xml:space="preserve">, Carlo </w:t>
      </w:r>
      <w:r w:rsidRPr="00723F8D">
        <w:rPr>
          <w:rFonts w:ascii="Times New Roman" w:hAnsi="Times New Roman"/>
          <w:b/>
          <w:sz w:val="24"/>
        </w:rPr>
        <w:t>Bevilacqua</w:t>
      </w:r>
      <w:r w:rsidRPr="00723F8D">
        <w:rPr>
          <w:rFonts w:ascii="Times New Roman" w:hAnsi="Times New Roman"/>
          <w:sz w:val="24"/>
        </w:rPr>
        <w:t xml:space="preserve">, Paolo </w:t>
      </w:r>
      <w:r w:rsidRPr="00723F8D">
        <w:rPr>
          <w:rFonts w:ascii="Times New Roman" w:hAnsi="Times New Roman"/>
          <w:b/>
          <w:sz w:val="24"/>
        </w:rPr>
        <w:t>Bocci</w:t>
      </w:r>
      <w:r w:rsidRPr="00723F8D">
        <w:rPr>
          <w:rFonts w:ascii="Times New Roman" w:hAnsi="Times New Roman"/>
          <w:sz w:val="24"/>
        </w:rPr>
        <w:t xml:space="preserve">, Piergiorgio </w:t>
      </w:r>
      <w:r w:rsidRPr="00723F8D">
        <w:rPr>
          <w:rFonts w:ascii="Times New Roman" w:hAnsi="Times New Roman"/>
          <w:b/>
          <w:sz w:val="24"/>
        </w:rPr>
        <w:t>Branzi</w:t>
      </w:r>
      <w:r w:rsidRPr="00723F8D">
        <w:rPr>
          <w:rFonts w:ascii="Times New Roman" w:hAnsi="Times New Roman"/>
          <w:sz w:val="24"/>
        </w:rPr>
        <w:t xml:space="preserve">, Giuseppe </w:t>
      </w:r>
      <w:r w:rsidRPr="00723F8D">
        <w:rPr>
          <w:rFonts w:ascii="Times New Roman" w:hAnsi="Times New Roman"/>
          <w:b/>
          <w:sz w:val="24"/>
        </w:rPr>
        <w:t>Bruno</w:t>
      </w:r>
      <w:r w:rsidRPr="00723F8D">
        <w:rPr>
          <w:rFonts w:ascii="Times New Roman" w:hAnsi="Times New Roman"/>
          <w:sz w:val="24"/>
        </w:rPr>
        <w:t xml:space="preserve">, Alfredo </w:t>
      </w:r>
      <w:r w:rsidRPr="00723F8D">
        <w:rPr>
          <w:rFonts w:ascii="Times New Roman" w:hAnsi="Times New Roman"/>
          <w:b/>
          <w:sz w:val="24"/>
        </w:rPr>
        <w:t>Camisa</w:t>
      </w:r>
      <w:r w:rsidRPr="00723F8D">
        <w:rPr>
          <w:rFonts w:ascii="Times New Roman" w:hAnsi="Times New Roman"/>
          <w:sz w:val="24"/>
        </w:rPr>
        <w:t xml:space="preserve">, Calogero </w:t>
      </w:r>
      <w:r w:rsidRPr="00723F8D">
        <w:rPr>
          <w:rFonts w:ascii="Times New Roman" w:hAnsi="Times New Roman"/>
          <w:b/>
          <w:sz w:val="24"/>
        </w:rPr>
        <w:t>Cascio</w:t>
      </w:r>
      <w:r w:rsidRPr="00723F8D">
        <w:rPr>
          <w:rFonts w:ascii="Times New Roman" w:hAnsi="Times New Roman"/>
          <w:sz w:val="24"/>
        </w:rPr>
        <w:t xml:space="preserve">, Elisabetta </w:t>
      </w:r>
      <w:r w:rsidRPr="00723F8D">
        <w:rPr>
          <w:rFonts w:ascii="Times New Roman" w:hAnsi="Times New Roman"/>
          <w:b/>
          <w:sz w:val="24"/>
        </w:rPr>
        <w:t>Catalano</w:t>
      </w:r>
      <w:r w:rsidRPr="00723F8D">
        <w:rPr>
          <w:rFonts w:ascii="Times New Roman" w:hAnsi="Times New Roman"/>
          <w:sz w:val="24"/>
        </w:rPr>
        <w:t xml:space="preserve">, Carla </w:t>
      </w:r>
      <w:r w:rsidRPr="00723F8D">
        <w:rPr>
          <w:rFonts w:ascii="Times New Roman" w:hAnsi="Times New Roman"/>
          <w:b/>
          <w:sz w:val="24"/>
        </w:rPr>
        <w:t>Cerati</w:t>
      </w:r>
      <w:r w:rsidRPr="00723F8D">
        <w:rPr>
          <w:rFonts w:ascii="Times New Roman" w:hAnsi="Times New Roman"/>
          <w:sz w:val="24"/>
        </w:rPr>
        <w:t xml:space="preserve">, Vittorugo </w:t>
      </w:r>
      <w:r w:rsidRPr="00723F8D">
        <w:rPr>
          <w:rFonts w:ascii="Times New Roman" w:hAnsi="Times New Roman"/>
          <w:b/>
          <w:sz w:val="24"/>
        </w:rPr>
        <w:t>Contino</w:t>
      </w:r>
      <w:r w:rsidRPr="00723F8D">
        <w:rPr>
          <w:rFonts w:ascii="Times New Roman" w:hAnsi="Times New Roman"/>
          <w:sz w:val="24"/>
        </w:rPr>
        <w:t xml:space="preserve">, Mario </w:t>
      </w:r>
      <w:r w:rsidRPr="00723F8D">
        <w:rPr>
          <w:rFonts w:ascii="Times New Roman" w:hAnsi="Times New Roman"/>
          <w:b/>
          <w:sz w:val="24"/>
        </w:rPr>
        <w:t>Cresci</w:t>
      </w:r>
      <w:r w:rsidRPr="00723F8D">
        <w:rPr>
          <w:rFonts w:ascii="Times New Roman" w:hAnsi="Times New Roman"/>
          <w:sz w:val="24"/>
        </w:rPr>
        <w:t xml:space="preserve">, Francesco Carlo </w:t>
      </w:r>
      <w:r w:rsidRPr="00723F8D">
        <w:rPr>
          <w:rFonts w:ascii="Times New Roman" w:hAnsi="Times New Roman"/>
          <w:b/>
          <w:sz w:val="24"/>
        </w:rPr>
        <w:t>Crispolti</w:t>
      </w:r>
      <w:r w:rsidRPr="00723F8D">
        <w:rPr>
          <w:rFonts w:ascii="Times New Roman" w:hAnsi="Times New Roman"/>
          <w:sz w:val="24"/>
        </w:rPr>
        <w:t xml:space="preserve">, Mario </w:t>
      </w:r>
      <w:r w:rsidRPr="00723F8D">
        <w:rPr>
          <w:rFonts w:ascii="Times New Roman" w:hAnsi="Times New Roman"/>
          <w:b/>
          <w:sz w:val="24"/>
        </w:rPr>
        <w:t>De Biasi</w:t>
      </w:r>
      <w:r w:rsidRPr="00723F8D">
        <w:rPr>
          <w:rFonts w:ascii="Times New Roman" w:hAnsi="Times New Roman"/>
          <w:sz w:val="24"/>
        </w:rPr>
        <w:t xml:space="preserve">, Toni </w:t>
      </w:r>
      <w:r w:rsidRPr="00723F8D">
        <w:rPr>
          <w:rFonts w:ascii="Times New Roman" w:hAnsi="Times New Roman"/>
          <w:b/>
          <w:sz w:val="24"/>
        </w:rPr>
        <w:t>Del Tin</w:t>
      </w:r>
      <w:r w:rsidRPr="00723F8D">
        <w:rPr>
          <w:rFonts w:ascii="Times New Roman" w:hAnsi="Times New Roman"/>
          <w:sz w:val="24"/>
        </w:rPr>
        <w:t xml:space="preserve">, Mario </w:t>
      </w:r>
      <w:r w:rsidRPr="00723F8D">
        <w:rPr>
          <w:rFonts w:ascii="Times New Roman" w:hAnsi="Times New Roman"/>
          <w:b/>
          <w:sz w:val="24"/>
        </w:rPr>
        <w:t>Dondero</w:t>
      </w:r>
      <w:r w:rsidRPr="00723F8D">
        <w:rPr>
          <w:rFonts w:ascii="Times New Roman" w:hAnsi="Times New Roman"/>
          <w:sz w:val="24"/>
        </w:rPr>
        <w:t xml:space="preserve">, Ferruccio </w:t>
      </w:r>
      <w:r w:rsidRPr="00723F8D">
        <w:rPr>
          <w:rFonts w:ascii="Times New Roman" w:hAnsi="Times New Roman"/>
          <w:b/>
          <w:sz w:val="24"/>
        </w:rPr>
        <w:t>Ferroni</w:t>
      </w:r>
      <w:r w:rsidRPr="00723F8D">
        <w:rPr>
          <w:rFonts w:ascii="Times New Roman" w:hAnsi="Times New Roman"/>
          <w:sz w:val="24"/>
        </w:rPr>
        <w:t xml:space="preserve">, Mario </w:t>
      </w:r>
      <w:r w:rsidRPr="00723F8D">
        <w:rPr>
          <w:rFonts w:ascii="Times New Roman" w:hAnsi="Times New Roman"/>
          <w:b/>
          <w:sz w:val="24"/>
        </w:rPr>
        <w:t>Finocchiaro</w:t>
      </w:r>
      <w:r w:rsidRPr="00723F8D">
        <w:rPr>
          <w:rFonts w:ascii="Times New Roman" w:hAnsi="Times New Roman"/>
          <w:sz w:val="24"/>
        </w:rPr>
        <w:t xml:space="preserve">, Caio Mario </w:t>
      </w:r>
      <w:r w:rsidRPr="00723F8D">
        <w:rPr>
          <w:rFonts w:ascii="Times New Roman" w:hAnsi="Times New Roman"/>
          <w:b/>
          <w:sz w:val="24"/>
        </w:rPr>
        <w:t>Garrubba</w:t>
      </w:r>
      <w:r w:rsidRPr="00723F8D">
        <w:rPr>
          <w:rFonts w:ascii="Times New Roman" w:hAnsi="Times New Roman"/>
          <w:sz w:val="24"/>
        </w:rPr>
        <w:t xml:space="preserve">, Mario </w:t>
      </w:r>
      <w:r w:rsidRPr="00723F8D">
        <w:rPr>
          <w:rFonts w:ascii="Times New Roman" w:hAnsi="Times New Roman"/>
          <w:b/>
          <w:sz w:val="24"/>
        </w:rPr>
        <w:t>Giacomelli</w:t>
      </w:r>
      <w:r w:rsidRPr="00723F8D">
        <w:rPr>
          <w:rFonts w:ascii="Times New Roman" w:hAnsi="Times New Roman"/>
          <w:sz w:val="24"/>
        </w:rPr>
        <w:t xml:space="preserve">, Mario </w:t>
      </w:r>
      <w:r w:rsidRPr="00723F8D">
        <w:rPr>
          <w:rFonts w:ascii="Times New Roman" w:hAnsi="Times New Roman"/>
          <w:b/>
          <w:sz w:val="24"/>
        </w:rPr>
        <w:t>Lasalandra</w:t>
      </w:r>
      <w:r w:rsidRPr="00723F8D">
        <w:rPr>
          <w:rFonts w:ascii="Times New Roman" w:hAnsi="Times New Roman"/>
          <w:sz w:val="24"/>
        </w:rPr>
        <w:t xml:space="preserve">, Giorgio </w:t>
      </w:r>
      <w:r w:rsidRPr="00723F8D">
        <w:rPr>
          <w:rFonts w:ascii="Times New Roman" w:hAnsi="Times New Roman"/>
          <w:b/>
          <w:sz w:val="24"/>
        </w:rPr>
        <w:t>Lotti</w:t>
      </w:r>
      <w:r w:rsidRPr="00723F8D">
        <w:rPr>
          <w:rFonts w:ascii="Times New Roman" w:hAnsi="Times New Roman"/>
          <w:sz w:val="24"/>
        </w:rPr>
        <w:t xml:space="preserve">, Pepi </w:t>
      </w:r>
      <w:r w:rsidRPr="00723F8D">
        <w:rPr>
          <w:rFonts w:ascii="Times New Roman" w:hAnsi="Times New Roman"/>
          <w:b/>
          <w:sz w:val="24"/>
        </w:rPr>
        <w:t>Merisio</w:t>
      </w:r>
      <w:r w:rsidRPr="00723F8D">
        <w:rPr>
          <w:rFonts w:ascii="Times New Roman" w:hAnsi="Times New Roman"/>
          <w:sz w:val="24"/>
        </w:rPr>
        <w:t xml:space="preserve">, Giuseppe </w:t>
      </w:r>
      <w:r w:rsidRPr="00723F8D">
        <w:rPr>
          <w:rFonts w:ascii="Times New Roman" w:hAnsi="Times New Roman"/>
          <w:b/>
          <w:sz w:val="24"/>
        </w:rPr>
        <w:t>Möder</w:t>
      </w:r>
      <w:r w:rsidRPr="00723F8D">
        <w:rPr>
          <w:rFonts w:ascii="Times New Roman" w:hAnsi="Times New Roman"/>
          <w:sz w:val="24"/>
        </w:rPr>
        <w:t xml:space="preserve">, Paolo </w:t>
      </w:r>
      <w:r w:rsidRPr="00723F8D">
        <w:rPr>
          <w:rFonts w:ascii="Times New Roman" w:hAnsi="Times New Roman"/>
          <w:b/>
          <w:sz w:val="24"/>
        </w:rPr>
        <w:t>Monti</w:t>
      </w:r>
      <w:r w:rsidRPr="00723F8D">
        <w:rPr>
          <w:rFonts w:ascii="Times New Roman" w:hAnsi="Times New Roman"/>
          <w:sz w:val="24"/>
        </w:rPr>
        <w:t xml:space="preserve">, Federico </w:t>
      </w:r>
      <w:r w:rsidRPr="00723F8D">
        <w:rPr>
          <w:rFonts w:ascii="Times New Roman" w:hAnsi="Times New Roman"/>
          <w:b/>
          <w:sz w:val="24"/>
        </w:rPr>
        <w:t>Patellani</w:t>
      </w:r>
      <w:r w:rsidRPr="00723F8D">
        <w:rPr>
          <w:rFonts w:ascii="Times New Roman" w:hAnsi="Times New Roman"/>
          <w:sz w:val="24"/>
        </w:rPr>
        <w:t xml:space="preserve">, Tino </w:t>
      </w:r>
      <w:r w:rsidRPr="00723F8D">
        <w:rPr>
          <w:rFonts w:ascii="Times New Roman" w:hAnsi="Times New Roman"/>
          <w:b/>
          <w:sz w:val="24"/>
        </w:rPr>
        <w:t>Petrelli</w:t>
      </w:r>
      <w:r w:rsidRPr="00723F8D">
        <w:rPr>
          <w:rFonts w:ascii="Times New Roman" w:hAnsi="Times New Roman"/>
          <w:sz w:val="24"/>
        </w:rPr>
        <w:t xml:space="preserve">, Vittorio </w:t>
      </w:r>
      <w:r w:rsidRPr="00723F8D">
        <w:rPr>
          <w:rFonts w:ascii="Times New Roman" w:hAnsi="Times New Roman"/>
          <w:b/>
          <w:sz w:val="24"/>
        </w:rPr>
        <w:t>Piergiovanni</w:t>
      </w:r>
      <w:r w:rsidRPr="00723F8D">
        <w:rPr>
          <w:rFonts w:ascii="Times New Roman" w:hAnsi="Times New Roman"/>
          <w:sz w:val="24"/>
        </w:rPr>
        <w:t xml:space="preserve">, Franco </w:t>
      </w:r>
      <w:r w:rsidRPr="00723F8D">
        <w:rPr>
          <w:rFonts w:ascii="Times New Roman" w:hAnsi="Times New Roman"/>
          <w:b/>
          <w:sz w:val="24"/>
        </w:rPr>
        <w:t>Pinna</w:t>
      </w:r>
      <w:r w:rsidRPr="00723F8D">
        <w:rPr>
          <w:rFonts w:ascii="Times New Roman" w:hAnsi="Times New Roman"/>
          <w:sz w:val="24"/>
        </w:rPr>
        <w:t xml:space="preserve">, Marialba </w:t>
      </w:r>
      <w:r w:rsidRPr="00723F8D">
        <w:rPr>
          <w:rFonts w:ascii="Times New Roman" w:hAnsi="Times New Roman"/>
          <w:b/>
          <w:sz w:val="24"/>
        </w:rPr>
        <w:t>Russo</w:t>
      </w:r>
      <w:r w:rsidRPr="00723F8D">
        <w:rPr>
          <w:rFonts w:ascii="Times New Roman" w:hAnsi="Times New Roman"/>
          <w:sz w:val="24"/>
        </w:rPr>
        <w:t xml:space="preserve">, Antonio </w:t>
      </w:r>
      <w:r w:rsidRPr="00723F8D">
        <w:rPr>
          <w:rFonts w:ascii="Times New Roman" w:hAnsi="Times New Roman"/>
          <w:b/>
          <w:sz w:val="24"/>
        </w:rPr>
        <w:t>Sansone</w:t>
      </w:r>
      <w:r w:rsidRPr="00723F8D">
        <w:rPr>
          <w:rFonts w:ascii="Times New Roman" w:hAnsi="Times New Roman"/>
          <w:sz w:val="24"/>
        </w:rPr>
        <w:t xml:space="preserve">, Tazio </w:t>
      </w:r>
      <w:r w:rsidRPr="00723F8D">
        <w:rPr>
          <w:rFonts w:ascii="Times New Roman" w:hAnsi="Times New Roman"/>
          <w:b/>
          <w:sz w:val="24"/>
        </w:rPr>
        <w:t>Secchiaroli</w:t>
      </w:r>
      <w:r w:rsidRPr="00723F8D">
        <w:rPr>
          <w:rFonts w:ascii="Times New Roman" w:hAnsi="Times New Roman"/>
          <w:sz w:val="24"/>
        </w:rPr>
        <w:t xml:space="preserve">, Elio </w:t>
      </w:r>
      <w:r w:rsidRPr="00723F8D">
        <w:rPr>
          <w:rFonts w:ascii="Times New Roman" w:hAnsi="Times New Roman"/>
          <w:b/>
          <w:sz w:val="24"/>
        </w:rPr>
        <w:t>Sorci</w:t>
      </w:r>
      <w:r w:rsidRPr="00723F8D">
        <w:rPr>
          <w:rFonts w:ascii="Times New Roman" w:hAnsi="Times New Roman"/>
          <w:sz w:val="24"/>
        </w:rPr>
        <w:t>.</w:t>
      </w:r>
    </w:p>
    <w:p w:rsidR="00751939" w:rsidRPr="00723F8D" w:rsidRDefault="00751939" w:rsidP="00723F8D">
      <w:pPr>
        <w:widowControl w:val="0"/>
        <w:autoSpaceDE w:val="0"/>
        <w:autoSpaceDN w:val="0"/>
        <w:adjustRightInd w:val="0"/>
        <w:jc w:val="left"/>
        <w:rPr>
          <w:rFonts w:ascii="Times New Roman" w:hAnsi="Times New Roman"/>
          <w:sz w:val="24"/>
        </w:rPr>
      </w:pPr>
    </w:p>
    <w:p w:rsidR="00751939" w:rsidRPr="00723F8D" w:rsidRDefault="00751939" w:rsidP="00723F8D">
      <w:pPr>
        <w:widowControl w:val="0"/>
        <w:autoSpaceDE w:val="0"/>
        <w:autoSpaceDN w:val="0"/>
        <w:adjustRightInd w:val="0"/>
        <w:jc w:val="left"/>
        <w:rPr>
          <w:rFonts w:ascii="Times New Roman" w:hAnsi="Times New Roman"/>
          <w:color w:val="000000"/>
          <w:sz w:val="24"/>
          <w:lang w:val="en-GB"/>
        </w:rPr>
      </w:pPr>
      <w:r w:rsidRPr="00723F8D">
        <w:rPr>
          <w:rFonts w:ascii="Times New Roman" w:hAnsi="Times New Roman"/>
          <w:sz w:val="24"/>
          <w:lang w:val="en-GB"/>
        </w:rPr>
        <w:t xml:space="preserve">The exhibition will focus particularly on some series of exceptional value, such as </w:t>
      </w:r>
      <w:r w:rsidRPr="00723F8D">
        <w:rPr>
          <w:rFonts w:ascii="Times New Roman" w:hAnsi="Times New Roman"/>
          <w:i/>
          <w:sz w:val="24"/>
          <w:lang w:val="en-GB"/>
        </w:rPr>
        <w:t>Venezia</w:t>
      </w:r>
      <w:r w:rsidRPr="00723F8D">
        <w:rPr>
          <w:rFonts w:ascii="Times New Roman" w:hAnsi="Times New Roman"/>
          <w:sz w:val="24"/>
          <w:lang w:val="en-GB"/>
        </w:rPr>
        <w:t xml:space="preserve"> by Gianni Berengo Gardin, </w:t>
      </w:r>
      <w:smartTag w:uri="urn:schemas-microsoft-com:office:smarttags" w:element="place">
        <w:smartTag w:uri="urn:schemas-microsoft-com:office:smarttags" w:element="City">
          <w:r w:rsidRPr="00723F8D">
            <w:rPr>
              <w:rFonts w:ascii="Times New Roman" w:hAnsi="Times New Roman"/>
              <w:i/>
              <w:color w:val="000000"/>
              <w:sz w:val="24"/>
              <w:lang w:val="en-GB"/>
            </w:rPr>
            <w:t>Budapest</w:t>
          </w:r>
        </w:smartTag>
      </w:smartTag>
      <w:r w:rsidRPr="00723F8D">
        <w:rPr>
          <w:rFonts w:ascii="Times New Roman" w:hAnsi="Times New Roman"/>
          <w:i/>
          <w:color w:val="000000"/>
          <w:sz w:val="24"/>
          <w:lang w:val="en-GB"/>
        </w:rPr>
        <w:t xml:space="preserve"> 1956</w:t>
      </w:r>
      <w:r w:rsidRPr="00723F8D">
        <w:rPr>
          <w:rFonts w:ascii="Times New Roman" w:hAnsi="Times New Roman"/>
          <w:color w:val="000000"/>
          <w:sz w:val="24"/>
          <w:lang w:val="en-GB"/>
        </w:rPr>
        <w:t xml:space="preserve"> by Mario De Biasi, </w:t>
      </w:r>
      <w:r w:rsidRPr="00723F8D">
        <w:rPr>
          <w:rFonts w:ascii="Times New Roman" w:hAnsi="Times New Roman"/>
          <w:i/>
          <w:color w:val="000000"/>
          <w:sz w:val="24"/>
          <w:lang w:val="en-GB"/>
        </w:rPr>
        <w:t>Forma di donna</w:t>
      </w:r>
      <w:r w:rsidRPr="00723F8D">
        <w:rPr>
          <w:rFonts w:ascii="Times New Roman" w:hAnsi="Times New Roman"/>
          <w:color w:val="000000"/>
          <w:sz w:val="24"/>
          <w:lang w:val="en-GB"/>
        </w:rPr>
        <w:t xml:space="preserve"> by Carla Cerati, </w:t>
      </w:r>
      <w:r w:rsidRPr="00723F8D">
        <w:rPr>
          <w:rFonts w:ascii="Times New Roman" w:hAnsi="Times New Roman"/>
          <w:i/>
          <w:color w:val="000000"/>
          <w:sz w:val="24"/>
          <w:lang w:val="en-GB"/>
        </w:rPr>
        <w:t>Giudizio</w:t>
      </w:r>
      <w:r w:rsidRPr="00723F8D">
        <w:rPr>
          <w:rFonts w:ascii="Times New Roman" w:hAnsi="Times New Roman"/>
          <w:color w:val="000000"/>
          <w:sz w:val="24"/>
          <w:lang w:val="en-GB"/>
        </w:rPr>
        <w:t xml:space="preserve"> and </w:t>
      </w:r>
      <w:r w:rsidRPr="00723F8D">
        <w:rPr>
          <w:rFonts w:ascii="Times New Roman" w:hAnsi="Times New Roman"/>
          <w:i/>
          <w:color w:val="000000"/>
          <w:sz w:val="24"/>
          <w:lang w:val="en-GB"/>
        </w:rPr>
        <w:t>Storia di un dramma</w:t>
      </w:r>
      <w:r w:rsidRPr="00723F8D">
        <w:rPr>
          <w:rFonts w:ascii="Times New Roman" w:hAnsi="Times New Roman"/>
          <w:color w:val="000000"/>
          <w:sz w:val="24"/>
          <w:lang w:val="en-GB"/>
        </w:rPr>
        <w:t xml:space="preserve"> by Mario Lasalandra and </w:t>
      </w:r>
      <w:r w:rsidRPr="00723F8D">
        <w:rPr>
          <w:rFonts w:ascii="Times New Roman" w:hAnsi="Times New Roman"/>
          <w:i/>
          <w:color w:val="000000"/>
          <w:sz w:val="24"/>
          <w:lang w:val="en-GB"/>
        </w:rPr>
        <w:t xml:space="preserve">Cronotopi </w:t>
      </w:r>
      <w:r w:rsidRPr="00723F8D">
        <w:rPr>
          <w:rFonts w:ascii="Times New Roman" w:hAnsi="Times New Roman"/>
          <w:color w:val="000000"/>
          <w:sz w:val="24"/>
          <w:lang w:val="en-GB"/>
        </w:rPr>
        <w:t xml:space="preserve">by Vittorugo Contino. </w:t>
      </w:r>
    </w:p>
    <w:p w:rsidR="00751939" w:rsidRPr="00723F8D" w:rsidRDefault="00751939" w:rsidP="00723F8D">
      <w:pPr>
        <w:widowControl w:val="0"/>
        <w:autoSpaceDE w:val="0"/>
        <w:autoSpaceDN w:val="0"/>
        <w:adjustRightInd w:val="0"/>
        <w:jc w:val="left"/>
        <w:rPr>
          <w:rFonts w:ascii="Times New Roman" w:hAnsi="Times New Roman"/>
          <w:color w:val="000000"/>
          <w:sz w:val="24"/>
          <w:lang w:val="en-GB"/>
        </w:rPr>
      </w:pPr>
    </w:p>
    <w:p w:rsidR="00751939" w:rsidRPr="00723F8D" w:rsidRDefault="00751939" w:rsidP="00723F8D">
      <w:pPr>
        <w:widowControl w:val="0"/>
        <w:autoSpaceDE w:val="0"/>
        <w:autoSpaceDN w:val="0"/>
        <w:adjustRightInd w:val="0"/>
        <w:jc w:val="left"/>
        <w:rPr>
          <w:rFonts w:ascii="Times New Roman" w:hAnsi="Times New Roman"/>
          <w:sz w:val="24"/>
          <w:lang w:val="en-GB"/>
        </w:rPr>
      </w:pPr>
    </w:p>
    <w:p w:rsidR="00751939" w:rsidRPr="00723F8D" w:rsidRDefault="00751939" w:rsidP="00723F8D">
      <w:pPr>
        <w:widowControl w:val="0"/>
        <w:autoSpaceDE w:val="0"/>
        <w:autoSpaceDN w:val="0"/>
        <w:adjustRightInd w:val="0"/>
        <w:jc w:val="left"/>
        <w:rPr>
          <w:rFonts w:ascii="Times New Roman" w:hAnsi="Times New Roman"/>
          <w:sz w:val="24"/>
          <w:lang w:val="en-GB"/>
        </w:rPr>
      </w:pPr>
      <w:r w:rsidRPr="00723F8D">
        <w:rPr>
          <w:rFonts w:ascii="Times New Roman" w:hAnsi="Times New Roman"/>
          <w:sz w:val="24"/>
          <w:lang w:val="en-GB"/>
        </w:rPr>
        <w:t xml:space="preserve">Paolo Morello has taught History of Photography in several Italian universities (Palermo, Milan’s Cattolica, Bologna and Venice); in Milan he established and directed the Course in History and Management of photography, the first European two-year master devoted entirely to photography; he is director of the </w:t>
      </w:r>
      <w:r w:rsidRPr="00723F8D">
        <w:rPr>
          <w:rFonts w:ascii="Times New Roman" w:hAnsi="Times New Roman"/>
          <w:i/>
          <w:sz w:val="24"/>
          <w:lang w:val="en-GB"/>
        </w:rPr>
        <w:t>Istituto Superiore per la Storia della Fotografia</w:t>
      </w:r>
      <w:r w:rsidRPr="00723F8D">
        <w:rPr>
          <w:rFonts w:ascii="Times New Roman" w:hAnsi="Times New Roman"/>
          <w:sz w:val="24"/>
          <w:lang w:val="en-GB"/>
        </w:rPr>
        <w:t xml:space="preserve"> and, since 2001, is Contributing Editor of the periodical </w:t>
      </w:r>
      <w:r>
        <w:rPr>
          <w:rFonts w:ascii="Times New Roman" w:hAnsi="Times New Roman"/>
          <w:sz w:val="24"/>
          <w:lang w:val="en-GB"/>
        </w:rPr>
        <w:t>‘</w:t>
      </w:r>
      <w:r w:rsidRPr="00723F8D">
        <w:rPr>
          <w:rFonts w:ascii="Times New Roman" w:hAnsi="Times New Roman"/>
          <w:sz w:val="24"/>
          <w:lang w:val="en-GB"/>
        </w:rPr>
        <w:t>History of Photography</w:t>
      </w:r>
      <w:r>
        <w:rPr>
          <w:rFonts w:ascii="Times New Roman" w:hAnsi="Times New Roman"/>
          <w:sz w:val="24"/>
          <w:lang w:val="en-GB"/>
        </w:rPr>
        <w:t>’</w:t>
      </w:r>
      <w:r w:rsidRPr="00723F8D">
        <w:rPr>
          <w:rFonts w:ascii="Times New Roman" w:hAnsi="Times New Roman"/>
          <w:sz w:val="24"/>
          <w:lang w:val="en-GB"/>
        </w:rPr>
        <w:t>.  He is the author of numerous volumes on Italian photography of the nineteenth and twentieth centuries, as of 2009 he lives and works abroad.</w:t>
      </w:r>
      <w:r w:rsidRPr="002E5D6B">
        <w:rPr>
          <w:rFonts w:ascii="Times New Roman" w:hAnsi="Times New Roman"/>
          <w:sz w:val="24"/>
          <w:lang w:val="en-US"/>
        </w:rPr>
        <w:t xml:space="preserve"> </w:t>
      </w:r>
      <w:r w:rsidRPr="00723F8D">
        <w:rPr>
          <w:rFonts w:ascii="Times New Roman" w:hAnsi="Times New Roman"/>
          <w:sz w:val="24"/>
          <w:lang w:val="en-GB"/>
        </w:rPr>
        <w:t xml:space="preserve">At present he is working on </w:t>
      </w:r>
      <w:r w:rsidRPr="00723F8D">
        <w:rPr>
          <w:rFonts w:ascii="Times New Roman" w:hAnsi="Times New Roman"/>
          <w:i/>
          <w:sz w:val="24"/>
          <w:lang w:val="en-GB"/>
        </w:rPr>
        <w:t>History of Photography 1839</w:t>
      </w:r>
      <w:r>
        <w:rPr>
          <w:rFonts w:ascii="Times New Roman" w:hAnsi="Times New Roman"/>
          <w:i/>
          <w:sz w:val="24"/>
          <w:lang w:val="en-GB"/>
        </w:rPr>
        <w:t>–</w:t>
      </w:r>
      <w:r w:rsidRPr="00723F8D">
        <w:rPr>
          <w:rFonts w:ascii="Times New Roman" w:hAnsi="Times New Roman"/>
          <w:i/>
          <w:sz w:val="24"/>
          <w:lang w:val="en-GB"/>
        </w:rPr>
        <w:t>2000</w:t>
      </w:r>
      <w:r w:rsidRPr="00723F8D">
        <w:rPr>
          <w:rFonts w:ascii="Times New Roman" w:hAnsi="Times New Roman"/>
          <w:sz w:val="24"/>
          <w:lang w:val="en-GB"/>
        </w:rPr>
        <w:t xml:space="preserve"> and on the foundation of </w:t>
      </w:r>
      <w:r>
        <w:rPr>
          <w:rFonts w:ascii="Times New Roman" w:hAnsi="Times New Roman"/>
          <w:sz w:val="24"/>
          <w:lang w:val="en-GB"/>
        </w:rPr>
        <w:t xml:space="preserve">a </w:t>
      </w:r>
      <w:smartTag w:uri="urn:schemas-microsoft-com:office:smarttags" w:element="place">
        <w:smartTag w:uri="urn:schemas-microsoft-com:office:smarttags" w:element="PlaceType">
          <w:r>
            <w:rPr>
              <w:rFonts w:ascii="Times New Roman" w:hAnsi="Times New Roman"/>
              <w:sz w:val="24"/>
              <w:lang w:val="en-GB"/>
            </w:rPr>
            <w:t>Museum</w:t>
          </w:r>
        </w:smartTag>
        <w:r>
          <w:rPr>
            <w:rFonts w:ascii="Times New Roman" w:hAnsi="Times New Roman"/>
            <w:sz w:val="24"/>
            <w:lang w:val="en-GB"/>
          </w:rPr>
          <w:t xml:space="preserve"> of </w:t>
        </w:r>
        <w:smartTag w:uri="urn:schemas-microsoft-com:office:smarttags" w:element="PlaceName">
          <w:r>
            <w:rPr>
              <w:rFonts w:ascii="Times New Roman" w:hAnsi="Times New Roman"/>
              <w:sz w:val="24"/>
              <w:lang w:val="en-GB"/>
            </w:rPr>
            <w:t>Italian Photography</w:t>
          </w:r>
        </w:smartTag>
      </w:smartTag>
      <w:r w:rsidRPr="00723F8D">
        <w:rPr>
          <w:rFonts w:ascii="Times New Roman" w:hAnsi="Times New Roman"/>
          <w:sz w:val="24"/>
          <w:lang w:val="en-GB"/>
        </w:rPr>
        <w:t>.</w:t>
      </w:r>
    </w:p>
    <w:p w:rsidR="00751939" w:rsidRPr="00723F8D" w:rsidRDefault="00751939" w:rsidP="00723F8D">
      <w:pPr>
        <w:widowControl w:val="0"/>
        <w:autoSpaceDE w:val="0"/>
        <w:autoSpaceDN w:val="0"/>
        <w:adjustRightInd w:val="0"/>
        <w:jc w:val="left"/>
        <w:rPr>
          <w:rFonts w:ascii="Times New Roman" w:hAnsi="Times New Roman"/>
          <w:sz w:val="24"/>
          <w:lang w:val="en-GB"/>
        </w:rPr>
      </w:pPr>
    </w:p>
    <w:sectPr w:rsidR="00751939" w:rsidRPr="00723F8D" w:rsidSect="00957D33">
      <w:pgSz w:w="11900" w:h="16840"/>
      <w:pgMar w:top="1418" w:right="1418" w:bottom="1418" w:left="1418"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F8D"/>
    <w:rsid w:val="00130B69"/>
    <w:rsid w:val="002E5D6B"/>
    <w:rsid w:val="00607DD2"/>
    <w:rsid w:val="00723F8D"/>
    <w:rsid w:val="00751939"/>
    <w:rsid w:val="007D42FD"/>
    <w:rsid w:val="00957D33"/>
    <w:rsid w:val="00A43DEB"/>
    <w:rsid w:val="00A53BA0"/>
    <w:rsid w:val="00CD0C44"/>
    <w:rsid w:val="00F41B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8D"/>
    <w:pPr>
      <w:tabs>
        <w:tab w:val="left" w:pos="4247"/>
      </w:tabs>
      <w:spacing w:line="276" w:lineRule="exact"/>
      <w:jc w:val="both"/>
    </w:pPr>
    <w:rPr>
      <w:rFonts w:ascii="Verdana" w:eastAsia="Times New Roman" w:hAnsi="Verdana"/>
      <w:sz w:val="20"/>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23F8D"/>
    <w:rPr>
      <w:rFonts w:cs="Times New Roman"/>
      <w:color w:val="0000FF"/>
      <w:u w:val="single"/>
    </w:rPr>
  </w:style>
  <w:style w:type="paragraph" w:styleId="NormalWeb">
    <w:name w:val="Normal (Web)"/>
    <w:basedOn w:val="Normal"/>
    <w:uiPriority w:val="99"/>
    <w:semiHidden/>
    <w:rsid w:val="00723F8D"/>
    <w:pPr>
      <w:tabs>
        <w:tab w:val="clear" w:pos="4247"/>
      </w:tabs>
      <w:spacing w:before="100" w:beforeAutospacing="1" w:after="100" w:afterAutospacing="1" w:line="240" w:lineRule="auto"/>
      <w:jc w:val="left"/>
    </w:pPr>
    <w:rPr>
      <w:rFonts w:ascii="Times New Roman" w:eastAsia="Calibri" w:hAnsi="Times New Roman"/>
      <w:sz w:val="24"/>
    </w:rPr>
  </w:style>
  <w:style w:type="paragraph" w:styleId="Header">
    <w:name w:val="header"/>
    <w:basedOn w:val="Normal"/>
    <w:link w:val="HeaderChar"/>
    <w:uiPriority w:val="99"/>
    <w:semiHidden/>
    <w:rsid w:val="00723F8D"/>
    <w:pPr>
      <w:tabs>
        <w:tab w:val="center" w:pos="4819"/>
        <w:tab w:val="right" w:pos="9638"/>
      </w:tabs>
    </w:pPr>
  </w:style>
  <w:style w:type="character" w:customStyle="1" w:styleId="HeaderChar">
    <w:name w:val="Header Char"/>
    <w:basedOn w:val="DefaultParagraphFont"/>
    <w:link w:val="Header"/>
    <w:uiPriority w:val="99"/>
    <w:semiHidden/>
    <w:locked/>
    <w:rsid w:val="00723F8D"/>
    <w:rPr>
      <w:rFonts w:ascii="Verdana" w:hAnsi="Verdana" w:cs="Times New Roman"/>
      <w:sz w:val="24"/>
      <w:szCs w:val="24"/>
      <w:lang w:val="it-IT" w:eastAsia="it-IT"/>
    </w:rPr>
  </w:style>
  <w:style w:type="paragraph" w:customStyle="1" w:styleId="Normale1">
    <w:name w:val="Normale1"/>
    <w:uiPriority w:val="99"/>
    <w:rsid w:val="00723F8D"/>
    <w:rPr>
      <w:rFonts w:ascii="Times New Roman" w:hAnsi="Times New Roman"/>
      <w:color w:val="000000"/>
      <w:sz w:val="24"/>
      <w:szCs w:val="20"/>
      <w:lang w:val="it-IT" w:eastAsia="it-IT"/>
    </w:rPr>
  </w:style>
</w:styles>
</file>

<file path=word/webSettings.xml><?xml version="1.0" encoding="utf-8"?>
<w:webSettings xmlns:r="http://schemas.openxmlformats.org/officeDocument/2006/relationships" xmlns:w="http://schemas.openxmlformats.org/wordprocessingml/2006/main">
  <w:divs>
    <w:div w:id="1475293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426</Words>
  <Characters>2434</Characters>
  <Application>Microsoft Office Outlook</Application>
  <DocSecurity>0</DocSecurity>
  <Lines>0</Lines>
  <Paragraphs>0</Paragraphs>
  <ScaleCrop>false</ScaleCrop>
  <Company>Kraftway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User</cp:lastModifiedBy>
  <cp:revision>3</cp:revision>
  <dcterms:created xsi:type="dcterms:W3CDTF">2011-02-07T17:11:00Z</dcterms:created>
  <dcterms:modified xsi:type="dcterms:W3CDTF">2011-02-10T13:08:00Z</dcterms:modified>
</cp:coreProperties>
</file>